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498B" w:rsidRDefault="009C13E2" w:rsidP="00D6498B">
      <w:pPr>
        <w:pStyle w:val="Header"/>
        <w:jc w:val="center"/>
        <w:rPr>
          <w:rFonts w:ascii="Arial Black" w:hAnsi="Arial Black"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-59055</wp:posOffset>
                </wp:positionV>
                <wp:extent cx="1098550" cy="97155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8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98B" w:rsidRDefault="00D6498B" w:rsidP="00D6498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49655" cy="882650"/>
                                  <wp:effectExtent l="19050" t="0" r="0" b="0"/>
                                  <wp:docPr id="1" name="Picture 1" descr="Description: dg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g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655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-4.65pt;width:86.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" strokecolor="white">
                <v:path arrowok="t"/>
                <v:textbox>
                  <w:txbxContent>
                    <w:p w:rsidR="00D6498B" w:rsidRDefault="00D6498B" w:rsidP="00D6498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49655" cy="882650"/>
                            <wp:effectExtent l="19050" t="0" r="0" b="0"/>
                            <wp:docPr id="1" name="Picture 1" descr="Description: dg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g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655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498B">
        <w:rPr>
          <w:rFonts w:cs="Calibri"/>
          <w:b/>
          <w:sz w:val="28"/>
        </w:rPr>
        <w:t>Office of the Principal</w:t>
      </w:r>
    </w:p>
    <w:p w:rsidR="00D6498B" w:rsidRDefault="00D6498B" w:rsidP="00D6498B">
      <w:pPr>
        <w:spacing w:after="0" w:line="240" w:lineRule="auto"/>
        <w:jc w:val="center"/>
        <w:rPr>
          <w:rFonts w:ascii="Arial Black" w:hAnsi="Arial Black"/>
          <w:bCs/>
          <w:sz w:val="40"/>
          <w:szCs w:val="40"/>
        </w:rPr>
      </w:pPr>
      <w:r>
        <w:rPr>
          <w:rFonts w:ascii="Arial Black" w:hAnsi="Arial Black"/>
          <w:bCs/>
          <w:sz w:val="40"/>
          <w:szCs w:val="40"/>
        </w:rPr>
        <w:t>Govt. Degree College Pampore</w:t>
      </w:r>
    </w:p>
    <w:p w:rsidR="00D6498B" w:rsidRDefault="00D6498B" w:rsidP="00D6498B">
      <w:pPr>
        <w:spacing w:after="0" w:line="240" w:lineRule="auto"/>
        <w:jc w:val="center"/>
        <w:rPr>
          <w:rFonts w:ascii="Arial Black" w:hAnsi="Arial Black"/>
          <w:bCs/>
          <w:sz w:val="32"/>
          <w:szCs w:val="32"/>
        </w:rPr>
      </w:pPr>
      <w:r>
        <w:rPr>
          <w:rFonts w:ascii="Arial Black" w:hAnsi="Arial Black"/>
          <w:bCs/>
          <w:sz w:val="32"/>
          <w:szCs w:val="32"/>
        </w:rPr>
        <w:t>NAAC Accredited B+</w:t>
      </w:r>
    </w:p>
    <w:p w:rsidR="00D6498B" w:rsidRDefault="00D6498B" w:rsidP="00D6498B">
      <w:pPr>
        <w:spacing w:after="0" w:line="240" w:lineRule="auto"/>
        <w:jc w:val="center"/>
        <w:rPr>
          <w:rFonts w:ascii="Tahoma" w:hAnsi="Tahoma" w:cs="Tahoma"/>
          <w:bCs/>
          <w:spacing w:val="20"/>
          <w:sz w:val="44"/>
          <w:szCs w:val="32"/>
        </w:rPr>
      </w:pPr>
      <w:r>
        <w:rPr>
          <w:rFonts w:ascii="Tahoma" w:hAnsi="Tahoma" w:cs="Tahoma"/>
          <w:bCs/>
          <w:spacing w:val="20"/>
          <w:sz w:val="44"/>
          <w:szCs w:val="32"/>
          <w:rtl/>
        </w:rPr>
        <w:t>گورنمنٹ ڈگری کالج  پانپور(کشمیر)</w:t>
      </w:r>
    </w:p>
    <w:p w:rsidR="00D6498B" w:rsidRDefault="00D6498B" w:rsidP="00D6498B">
      <w:pPr>
        <w:spacing w:after="0" w:line="240" w:lineRule="auto"/>
        <w:jc w:val="center"/>
        <w:rPr>
          <w:rFonts w:cs="Arial"/>
          <w:b/>
          <w:sz w:val="32"/>
        </w:rPr>
      </w:pPr>
      <w:r>
        <w:rPr>
          <w:rFonts w:cs="Calibri"/>
          <w:b/>
          <w:sz w:val="28"/>
          <w:szCs w:val="20"/>
        </w:rPr>
        <w:t>Tulibagh, Pampore - 192121</w:t>
      </w:r>
      <w:r>
        <w:rPr>
          <w:rFonts w:cs="Calibri"/>
          <w:b/>
          <w:sz w:val="32"/>
        </w:rPr>
        <w:t xml:space="preserve"> - </w:t>
      </w:r>
      <w:r>
        <w:rPr>
          <w:rFonts w:cs="Calibri"/>
          <w:b/>
          <w:sz w:val="28"/>
          <w:szCs w:val="20"/>
        </w:rPr>
        <w:t>(Distt. Pulwama)</w:t>
      </w:r>
      <w:r>
        <w:rPr>
          <w:rFonts w:cs="Arial"/>
          <w:b/>
          <w:sz w:val="28"/>
          <w:szCs w:val="20"/>
        </w:rPr>
        <w:t>- Kashmir</w:t>
      </w:r>
    </w:p>
    <w:p w:rsidR="00D6498B" w:rsidRDefault="00D6498B" w:rsidP="00D6498B">
      <w:pPr>
        <w:spacing w:after="0" w:line="240" w:lineRule="auto"/>
        <w:jc w:val="center"/>
        <w:rPr>
          <w:sz w:val="18"/>
          <w:szCs w:val="18"/>
        </w:rPr>
      </w:pPr>
      <w:r>
        <w:rPr>
          <w:b/>
          <w:sz w:val="16"/>
          <w:szCs w:val="16"/>
        </w:rPr>
        <w:t xml:space="preserve">Cell:  9419022133, Web: gdcpampore.edu.in </w:t>
      </w:r>
      <w:r>
        <w:rPr>
          <w:b/>
          <w:color w:val="000000"/>
          <w:sz w:val="16"/>
          <w:szCs w:val="16"/>
        </w:rPr>
        <w:t xml:space="preserve">Email: </w:t>
      </w:r>
      <w:hyperlink r:id="rId6" w:history="1">
        <w:r>
          <w:rPr>
            <w:rStyle w:val="Hyperlink"/>
            <w:b/>
            <w:color w:val="000000"/>
            <w:sz w:val="16"/>
            <w:szCs w:val="16"/>
          </w:rPr>
          <w:t>gdcpampore@gmail.com</w:t>
        </w:r>
      </w:hyperlink>
    </w:p>
    <w:p w:rsidR="00D6498B" w:rsidRDefault="009C13E2" w:rsidP="00D6498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83820</wp:posOffset>
                </wp:positionV>
                <wp:extent cx="7958455" cy="4508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5845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98B" w:rsidRDefault="00D6498B" w:rsidP="00D6498B"/>
                          <w:p w:rsidR="00D6498B" w:rsidRDefault="00D6498B" w:rsidP="00D64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6.1pt;margin-top:6.6pt;width:626.6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" fillcolor="#7f7f7f">
                <v:path arrowok="t"/>
                <v:textbox>
                  <w:txbxContent>
                    <w:p w:rsidR="00D6498B" w:rsidRDefault="00D6498B" w:rsidP="00D6498B"/>
                    <w:p w:rsidR="00D6498B" w:rsidRDefault="00D6498B" w:rsidP="00D6498B"/>
                  </w:txbxContent>
                </v:textbox>
              </v:shape>
            </w:pict>
          </mc:Fallback>
        </mc:AlternateContent>
      </w:r>
      <w:r w:rsidR="00D6498B">
        <w:tab/>
      </w:r>
      <w:r w:rsidR="00D6498B">
        <w:tab/>
      </w:r>
    </w:p>
    <w:p w:rsidR="008406E7" w:rsidRPr="004024ED" w:rsidRDefault="00D649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24ED">
        <w:rPr>
          <w:rFonts w:ascii="Times New Roman" w:hAnsi="Times New Roman" w:cs="Times New Roman"/>
          <w:b/>
          <w:i/>
          <w:sz w:val="24"/>
          <w:szCs w:val="24"/>
        </w:rPr>
        <w:t>Celebration of 75 years of Independence under the banner of ‘Meri Mati Mera Desh’ and Azadi Ka Amrit Mahotsav</w:t>
      </w:r>
    </w:p>
    <w:p w:rsidR="00D6498B" w:rsidRPr="004024ED" w:rsidRDefault="00D6498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6498B" w:rsidRPr="004024ED" w:rsidRDefault="00D6498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6498B" w:rsidRPr="00213E2E" w:rsidRDefault="00D6498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24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24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24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24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24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24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24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24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24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24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24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24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24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24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24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24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024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024ED" w:rsidRPr="004024E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213E2E">
        <w:rPr>
          <w:rFonts w:ascii="Times New Roman" w:hAnsi="Times New Roman" w:cs="Times New Roman"/>
          <w:b/>
          <w:i/>
          <w:sz w:val="24"/>
          <w:szCs w:val="24"/>
          <w:u w:val="single"/>
        </w:rPr>
        <w:t>A Brief Report</w:t>
      </w:r>
    </w:p>
    <w:p w:rsidR="00D6498B" w:rsidRDefault="00D6498B" w:rsidP="00D64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connection with the celebration of 75 years of Independence under the banner of </w:t>
      </w:r>
      <w:r w:rsidRPr="004024ED">
        <w:rPr>
          <w:rFonts w:ascii="Times New Roman" w:hAnsi="Times New Roman" w:cs="Times New Roman"/>
          <w:b/>
          <w:i/>
          <w:sz w:val="24"/>
          <w:szCs w:val="24"/>
        </w:rPr>
        <w:t>‘Meri Mati Mera Desh’</w:t>
      </w:r>
      <w:r>
        <w:rPr>
          <w:rFonts w:ascii="Times New Roman" w:hAnsi="Times New Roman" w:cs="Times New Roman"/>
          <w:sz w:val="24"/>
          <w:szCs w:val="24"/>
        </w:rPr>
        <w:t xml:space="preserve"> and Azadi Ka Amrit Mahotsav the College NSS Unit in collaboration with the Department of Physical Education and Sports organized a series of activities on 14</w:t>
      </w:r>
      <w:r w:rsidRPr="00D649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August, 202. All the activities were conducted under the able patronage of Principal Prof. (Dr.) Huda Galzai:</w:t>
      </w:r>
    </w:p>
    <w:p w:rsidR="00D6498B" w:rsidRDefault="00D6498B" w:rsidP="00D64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24ED">
        <w:rPr>
          <w:rFonts w:ascii="Times New Roman" w:hAnsi="Times New Roman" w:cs="Times New Roman"/>
          <w:b/>
          <w:i/>
          <w:sz w:val="24"/>
          <w:szCs w:val="24"/>
        </w:rPr>
        <w:t>Pledge Taking Ceremony (Panch Pran):</w:t>
      </w:r>
      <w:r>
        <w:rPr>
          <w:rFonts w:ascii="Times New Roman" w:hAnsi="Times New Roman" w:cs="Times New Roman"/>
          <w:sz w:val="24"/>
          <w:szCs w:val="24"/>
        </w:rPr>
        <w:t xml:space="preserve"> The college NSS Unit organized a pledge taking ceremony (Panch Pran) in the college basketball court at 12:00 noon in which all the students and faculty members of the college participated actively. The pledge read as under:</w:t>
      </w:r>
    </w:p>
    <w:p w:rsidR="00D6498B" w:rsidRPr="003E7454" w:rsidRDefault="00D6498B" w:rsidP="00D6498B">
      <w:pPr>
        <w:rPr>
          <w:rFonts w:ascii="Times New Roman" w:hAnsi="Times New Roman" w:cs="Times New Roman"/>
          <w:sz w:val="24"/>
          <w:szCs w:val="24"/>
        </w:rPr>
      </w:pPr>
      <w:r w:rsidRPr="003E7454">
        <w:rPr>
          <w:rFonts w:ascii="Times New Roman" w:hAnsi="Times New Roman" w:cs="Times New Roman"/>
          <w:sz w:val="24"/>
          <w:szCs w:val="24"/>
        </w:rPr>
        <w:t xml:space="preserve">“On the completion of 75 years of Independence we take a pledge </w:t>
      </w:r>
    </w:p>
    <w:p w:rsidR="00D6498B" w:rsidRPr="00213E2E" w:rsidRDefault="00D6498B" w:rsidP="00D649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213E2E">
        <w:rPr>
          <w:rFonts w:ascii="Times New Roman" w:hAnsi="Times New Roman" w:cs="Times New Roman"/>
          <w:i/>
          <w:sz w:val="24"/>
          <w:szCs w:val="24"/>
        </w:rPr>
        <w:t>To work for developed India and help it regain its rightful place as Vishvaguru by 2047</w:t>
      </w:r>
    </w:p>
    <w:p w:rsidR="00D6498B" w:rsidRPr="00213E2E" w:rsidRDefault="00D6498B" w:rsidP="00D649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213E2E">
        <w:rPr>
          <w:rFonts w:ascii="Times New Roman" w:hAnsi="Times New Roman" w:cs="Times New Roman"/>
          <w:i/>
          <w:sz w:val="24"/>
          <w:szCs w:val="24"/>
        </w:rPr>
        <w:t>To remove any traces of colonial mindset</w:t>
      </w:r>
    </w:p>
    <w:p w:rsidR="00D6498B" w:rsidRPr="00213E2E" w:rsidRDefault="00D6498B" w:rsidP="00D649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213E2E">
        <w:rPr>
          <w:rFonts w:ascii="Times New Roman" w:hAnsi="Times New Roman" w:cs="Times New Roman"/>
          <w:i/>
          <w:sz w:val="24"/>
          <w:szCs w:val="24"/>
        </w:rPr>
        <w:t>To take pride in our cultural and spiritual heritage</w:t>
      </w:r>
    </w:p>
    <w:p w:rsidR="00D6498B" w:rsidRPr="00213E2E" w:rsidRDefault="00D6498B" w:rsidP="00D649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213E2E">
        <w:rPr>
          <w:rFonts w:ascii="Times New Roman" w:hAnsi="Times New Roman" w:cs="Times New Roman"/>
          <w:i/>
          <w:sz w:val="24"/>
          <w:szCs w:val="24"/>
        </w:rPr>
        <w:t>To strengthen the unity of our nation and protect it from disruptive elements</w:t>
      </w:r>
    </w:p>
    <w:p w:rsidR="00D6498B" w:rsidRPr="00213E2E" w:rsidRDefault="00D6498B" w:rsidP="00D649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213E2E">
        <w:rPr>
          <w:rFonts w:ascii="Times New Roman" w:hAnsi="Times New Roman" w:cs="Times New Roman"/>
          <w:i/>
          <w:sz w:val="24"/>
          <w:szCs w:val="24"/>
        </w:rPr>
        <w:t>To carry out our duties as a citizen of this nation with honesty and to become central pillars that support India’s journey in the Amrit Kaal.”</w:t>
      </w:r>
    </w:p>
    <w:p w:rsidR="00386D3A" w:rsidRDefault="00386D3A" w:rsidP="00386D3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42521" cy="2743200"/>
            <wp:effectExtent l="19050" t="0" r="0" b="0"/>
            <wp:docPr id="4" name="Picture 4" descr="C:\Users\Aliya Bashir\Downloads\IMG-202308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ya Bashir\Downloads\IMG-20230814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21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98B" w:rsidRDefault="00D6498B" w:rsidP="00D649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498B" w:rsidRDefault="00D6498B" w:rsidP="00D649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498B" w:rsidRDefault="00D6498B" w:rsidP="00D649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498B" w:rsidRDefault="00D6498B" w:rsidP="00D649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498B" w:rsidRDefault="00D6498B" w:rsidP="00D64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24ED">
        <w:rPr>
          <w:rFonts w:ascii="Times New Roman" w:hAnsi="Times New Roman" w:cs="Times New Roman"/>
          <w:b/>
          <w:i/>
          <w:sz w:val="24"/>
          <w:szCs w:val="24"/>
        </w:rPr>
        <w:t xml:space="preserve">Tiranga Rally: </w:t>
      </w:r>
      <w:r>
        <w:rPr>
          <w:rFonts w:ascii="Times New Roman" w:hAnsi="Times New Roman" w:cs="Times New Roman"/>
          <w:sz w:val="24"/>
          <w:szCs w:val="24"/>
        </w:rPr>
        <w:t xml:space="preserve">The college NSS Unit in collaboration with the Department of Physical Education and Sports organized a Tiranga Rally in which all the </w:t>
      </w:r>
      <w:r w:rsidR="004024ED">
        <w:rPr>
          <w:rFonts w:ascii="Times New Roman" w:hAnsi="Times New Roman" w:cs="Times New Roman"/>
          <w:sz w:val="24"/>
          <w:szCs w:val="24"/>
        </w:rPr>
        <w:t xml:space="preserve">students, </w:t>
      </w:r>
      <w:r>
        <w:rPr>
          <w:rFonts w:ascii="Times New Roman" w:hAnsi="Times New Roman" w:cs="Times New Roman"/>
          <w:sz w:val="24"/>
          <w:szCs w:val="24"/>
        </w:rPr>
        <w:t xml:space="preserve">faculty members and Principal of the college walked in unison flaunting the </w:t>
      </w:r>
      <w:r w:rsidRPr="00213E2E">
        <w:rPr>
          <w:rFonts w:ascii="Times New Roman" w:hAnsi="Times New Roman" w:cs="Times New Roman"/>
          <w:b/>
          <w:i/>
          <w:sz w:val="24"/>
          <w:szCs w:val="24"/>
        </w:rPr>
        <w:t>Rashtriya Tricolor.</w:t>
      </w:r>
      <w:r>
        <w:rPr>
          <w:rFonts w:ascii="Times New Roman" w:hAnsi="Times New Roman" w:cs="Times New Roman"/>
          <w:sz w:val="24"/>
          <w:szCs w:val="24"/>
        </w:rPr>
        <w:t xml:space="preserve"> The rally commenced from the college Basketball court at 12:30 pm and culminated in the nearby locality of Tulbagh.</w:t>
      </w:r>
    </w:p>
    <w:p w:rsidR="000E6017" w:rsidRDefault="000E6017" w:rsidP="000E6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6D3A" w:rsidRDefault="000E6017" w:rsidP="00386D3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3440" cy="2614010"/>
            <wp:effectExtent l="19050" t="0" r="3810" b="0"/>
            <wp:docPr id="7" name="Picture 7" descr="C:\Users\Aliya Bashir\Downloads\IMG-202308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ya Bashir\Downloads\IMG-20230814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261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17" w:rsidRDefault="000E6017" w:rsidP="00386D3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42683" cy="2560320"/>
            <wp:effectExtent l="19050" t="0" r="0" b="0"/>
            <wp:docPr id="8" name="Picture 8" descr="C:\Users\Aliya Bashir\Downloads\IMG-2023081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iya Bashir\Downloads\IMG-20230814-WA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683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ED" w:rsidRDefault="004024ED" w:rsidP="004024ED">
      <w:pPr>
        <w:rPr>
          <w:rFonts w:ascii="Times New Roman" w:hAnsi="Times New Roman" w:cs="Times New Roman"/>
          <w:sz w:val="24"/>
          <w:szCs w:val="24"/>
        </w:rPr>
      </w:pPr>
    </w:p>
    <w:p w:rsidR="004024ED" w:rsidRDefault="004024ED" w:rsidP="004024ED">
      <w:pPr>
        <w:rPr>
          <w:rFonts w:ascii="Times New Roman" w:hAnsi="Times New Roman" w:cs="Times New Roman"/>
          <w:sz w:val="24"/>
          <w:szCs w:val="24"/>
        </w:rPr>
      </w:pPr>
    </w:p>
    <w:p w:rsidR="004024ED" w:rsidRDefault="004024ED" w:rsidP="004024ED">
      <w:pPr>
        <w:rPr>
          <w:rFonts w:ascii="Times New Roman" w:hAnsi="Times New Roman" w:cs="Times New Roman"/>
          <w:sz w:val="24"/>
          <w:szCs w:val="24"/>
        </w:rPr>
      </w:pPr>
    </w:p>
    <w:p w:rsidR="004024ED" w:rsidRDefault="004024ED" w:rsidP="00402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24ED">
        <w:rPr>
          <w:rFonts w:ascii="Times New Roman" w:hAnsi="Times New Roman" w:cs="Times New Roman"/>
          <w:b/>
          <w:i/>
          <w:sz w:val="24"/>
          <w:szCs w:val="24"/>
        </w:rPr>
        <w:t>Cleanliness Drive:</w:t>
      </w:r>
      <w:r>
        <w:rPr>
          <w:rFonts w:ascii="Times New Roman" w:hAnsi="Times New Roman" w:cs="Times New Roman"/>
          <w:sz w:val="24"/>
          <w:szCs w:val="24"/>
        </w:rPr>
        <w:t xml:space="preserve"> The college NSS Unit organized a Cleanliness Drive at 1:00 pm in which college NSS Volunteers cleaned the premises of old Academic Block. Many NSS Volunteers participated in the said drive actively. </w:t>
      </w:r>
    </w:p>
    <w:p w:rsidR="000E6017" w:rsidRPr="004024ED" w:rsidRDefault="000E6017" w:rsidP="000E60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3663" cy="2194560"/>
            <wp:effectExtent l="19050" t="0" r="0" b="0"/>
            <wp:docPr id="5" name="Picture 5" descr="C:\Users\Aliya Bashir\Downloads\Screenshot_2023-08-14-14-15-48-57_99c04817c0de5652397fc8b56c3b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ya Bashir\Downloads\Screenshot_2023-08-14-14-15-48-57_99c04817c0de5652397fc8b56c3b38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7483" b="37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663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98B" w:rsidRPr="00D6498B" w:rsidRDefault="000E6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89120" cy="2803534"/>
            <wp:effectExtent l="19050" t="0" r="0" b="0"/>
            <wp:docPr id="6" name="Picture 6" descr="C:\Users\Aliya Bashir\Downloads\20230814_125714P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ya Bashir\Downloads\20230814_125714PMByGPSMapCam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80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98B" w:rsidRPr="00D6498B" w:rsidSect="00840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E5CCF"/>
    <w:multiLevelType w:val="hybridMultilevel"/>
    <w:tmpl w:val="CD7A7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C1B81"/>
    <w:multiLevelType w:val="hybridMultilevel"/>
    <w:tmpl w:val="F62E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593134">
    <w:abstractNumId w:val="0"/>
  </w:num>
  <w:num w:numId="2" w16cid:durableId="380053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8B"/>
    <w:rsid w:val="000E6017"/>
    <w:rsid w:val="00213E2E"/>
    <w:rsid w:val="00386D3A"/>
    <w:rsid w:val="004024ED"/>
    <w:rsid w:val="008406E7"/>
    <w:rsid w:val="009C13E2"/>
    <w:rsid w:val="00CD3C4A"/>
    <w:rsid w:val="00D6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8098116-7D6B-8747-8DF7-E964C8A1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49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498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498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gdcpampore@gmail.com" TargetMode="External" /><Relationship Id="rId11" Type="http://schemas.openxmlformats.org/officeDocument/2006/relationships/image" Target="media/image6.jpeg" /><Relationship Id="rId5" Type="http://schemas.openxmlformats.org/officeDocument/2006/relationships/image" Target="media/image1.jpeg" /><Relationship Id="rId10" Type="http://schemas.openxmlformats.org/officeDocument/2006/relationships/image" Target="media/image5.jpeg" /><Relationship Id="rId4" Type="http://schemas.openxmlformats.org/officeDocument/2006/relationships/webSettings" Target="webSetting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 Bashir</dc:creator>
  <cp:lastModifiedBy>aaliyahumibashir@gmail.com</cp:lastModifiedBy>
  <cp:revision>2</cp:revision>
  <dcterms:created xsi:type="dcterms:W3CDTF">2023-08-14T09:34:00Z</dcterms:created>
  <dcterms:modified xsi:type="dcterms:W3CDTF">2023-08-14T09:34:00Z</dcterms:modified>
</cp:coreProperties>
</file>